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A8" w:rsidRPr="00AB1797" w:rsidRDefault="000C1AA8" w:rsidP="000C1AA8">
      <w:pPr>
        <w:jc w:val="both"/>
        <w:rPr>
          <w:b/>
          <w:sz w:val="24"/>
          <w:szCs w:val="24"/>
        </w:rPr>
      </w:pPr>
      <w:r w:rsidRPr="00AB1797">
        <w:rPr>
          <w:b/>
          <w:sz w:val="24"/>
          <w:szCs w:val="24"/>
        </w:rPr>
        <w:t xml:space="preserve">Jeg melder meg </w:t>
      </w:r>
      <w:proofErr w:type="gramStart"/>
      <w:r w:rsidRPr="00AB1797">
        <w:rPr>
          <w:b/>
          <w:sz w:val="24"/>
          <w:szCs w:val="24"/>
        </w:rPr>
        <w:t>som ”Målselvvenn</w:t>
      </w:r>
      <w:proofErr w:type="gramEnd"/>
      <w:r w:rsidRPr="00AB1797">
        <w:rPr>
          <w:b/>
          <w:sz w:val="24"/>
          <w:szCs w:val="24"/>
        </w:rPr>
        <w:t>”.</w:t>
      </w:r>
    </w:p>
    <w:p w:rsidR="000C1AA8" w:rsidRPr="00AB1797" w:rsidRDefault="000C1AA8" w:rsidP="000C1AA8">
      <w:r w:rsidRPr="00AB1797">
        <w:rPr>
          <w:sz w:val="18"/>
          <w:szCs w:val="18"/>
        </w:rPr>
        <w:br/>
      </w:r>
      <w:bookmarkStart w:id="0" w:name="_GoBack"/>
      <w:r w:rsidRPr="00AB1797">
        <w:rPr>
          <w:sz w:val="22"/>
          <w:szCs w:val="22"/>
        </w:rPr>
        <w:t>Informasjonen videreformidles til Frivilligsentralen v/</w:t>
      </w:r>
      <w:r>
        <w:rPr>
          <w:sz w:val="22"/>
          <w:szCs w:val="22"/>
        </w:rPr>
        <w:t>Lise Tråsdahl</w:t>
      </w:r>
      <w:r w:rsidRPr="00AB1797">
        <w:rPr>
          <w:sz w:val="22"/>
          <w:szCs w:val="22"/>
        </w:rPr>
        <w:t>.</w:t>
      </w:r>
      <w:r w:rsidRPr="00AB1797">
        <w:rPr>
          <w:sz w:val="22"/>
          <w:szCs w:val="22"/>
        </w:rPr>
        <w:br/>
      </w:r>
      <w:r>
        <w:rPr>
          <w:sz w:val="22"/>
          <w:szCs w:val="22"/>
        </w:rPr>
        <w:t xml:space="preserve">Adr: Øvreveien 30, 9325 Bardufoss, eller skjema kan leveres på NAV. </w:t>
      </w:r>
      <w:bookmarkEnd w:id="0"/>
      <w:r w:rsidRPr="00AB1797">
        <w:rPr>
          <w:sz w:val="22"/>
          <w:szCs w:val="22"/>
        </w:rPr>
        <w:br/>
      </w:r>
      <w:r w:rsidRPr="00AB1797">
        <w:t>Jeg har fått utlevert infobrosjyre X (sett kryss).</w:t>
      </w:r>
    </w:p>
    <w:p w:rsidR="000C1AA8" w:rsidRPr="00AB1797" w:rsidRDefault="000C1AA8" w:rsidP="000C1AA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54"/>
        <w:gridCol w:w="280"/>
        <w:gridCol w:w="5227"/>
      </w:tblGrid>
      <w:tr w:rsidR="000C1AA8" w:rsidRPr="00AB1797" w:rsidTr="00F5381A">
        <w:tc>
          <w:tcPr>
            <w:tcW w:w="2518" w:type="dxa"/>
            <w:gridSpan w:val="2"/>
          </w:tcPr>
          <w:p w:rsidR="000C1AA8" w:rsidRPr="00AB1797" w:rsidRDefault="000C1AA8" w:rsidP="00F5381A">
            <w:r w:rsidRPr="00AB1797">
              <w:t xml:space="preserve">Navn </w:t>
            </w:r>
          </w:p>
        </w:tc>
        <w:tc>
          <w:tcPr>
            <w:tcW w:w="6770" w:type="dxa"/>
          </w:tcPr>
          <w:p w:rsidR="000C1AA8" w:rsidRPr="00AB1797" w:rsidRDefault="000C1AA8" w:rsidP="00F5381A"/>
          <w:p w:rsidR="000C1AA8" w:rsidRPr="00AB1797" w:rsidRDefault="000C1AA8" w:rsidP="00F5381A"/>
        </w:tc>
      </w:tr>
      <w:tr w:rsidR="000C1AA8" w:rsidRPr="00AB1797" w:rsidTr="00F5381A">
        <w:tc>
          <w:tcPr>
            <w:tcW w:w="2518" w:type="dxa"/>
            <w:gridSpan w:val="2"/>
          </w:tcPr>
          <w:p w:rsidR="000C1AA8" w:rsidRPr="00AB1797" w:rsidRDefault="000C1AA8" w:rsidP="00F5381A">
            <w:r w:rsidRPr="00AB1797">
              <w:t>Tlf. nr./mobil</w:t>
            </w:r>
          </w:p>
        </w:tc>
        <w:tc>
          <w:tcPr>
            <w:tcW w:w="6770" w:type="dxa"/>
          </w:tcPr>
          <w:p w:rsidR="000C1AA8" w:rsidRPr="00AB1797" w:rsidRDefault="000C1AA8" w:rsidP="00F5381A"/>
          <w:p w:rsidR="000C1AA8" w:rsidRPr="00AB1797" w:rsidRDefault="000C1AA8" w:rsidP="00F5381A"/>
        </w:tc>
      </w:tr>
      <w:tr w:rsidR="000C1AA8" w:rsidRPr="00AB1797" w:rsidTr="00F5381A">
        <w:tc>
          <w:tcPr>
            <w:tcW w:w="2518" w:type="dxa"/>
            <w:gridSpan w:val="2"/>
          </w:tcPr>
          <w:p w:rsidR="000C1AA8" w:rsidRPr="00AB1797" w:rsidRDefault="000C1AA8" w:rsidP="00F5381A">
            <w:r w:rsidRPr="00AB1797">
              <w:t>E-post</w:t>
            </w:r>
          </w:p>
        </w:tc>
        <w:tc>
          <w:tcPr>
            <w:tcW w:w="6770" w:type="dxa"/>
          </w:tcPr>
          <w:p w:rsidR="000C1AA8" w:rsidRPr="00AB1797" w:rsidRDefault="000C1AA8" w:rsidP="00F5381A"/>
          <w:p w:rsidR="000C1AA8" w:rsidRPr="00AB1797" w:rsidRDefault="000C1AA8" w:rsidP="00F5381A"/>
        </w:tc>
      </w:tr>
      <w:tr w:rsidR="000C1AA8" w:rsidRPr="00AB1797" w:rsidTr="00F5381A">
        <w:tc>
          <w:tcPr>
            <w:tcW w:w="2518" w:type="dxa"/>
            <w:gridSpan w:val="2"/>
          </w:tcPr>
          <w:p w:rsidR="000C1AA8" w:rsidRPr="00AB1797" w:rsidRDefault="000C1AA8" w:rsidP="00F5381A">
            <w:r w:rsidRPr="00AB1797">
              <w:t>Fødselsår</w:t>
            </w:r>
          </w:p>
        </w:tc>
        <w:tc>
          <w:tcPr>
            <w:tcW w:w="6770" w:type="dxa"/>
          </w:tcPr>
          <w:p w:rsidR="000C1AA8" w:rsidRPr="00AB1797" w:rsidRDefault="000C1AA8" w:rsidP="00F5381A"/>
          <w:p w:rsidR="000C1AA8" w:rsidRPr="00AB1797" w:rsidRDefault="000C1AA8" w:rsidP="00F5381A"/>
        </w:tc>
      </w:tr>
      <w:tr w:rsidR="000C1AA8" w:rsidRPr="00AB1797" w:rsidTr="00F5381A">
        <w:tc>
          <w:tcPr>
            <w:tcW w:w="2518" w:type="dxa"/>
            <w:gridSpan w:val="2"/>
          </w:tcPr>
          <w:p w:rsidR="000C1AA8" w:rsidRPr="00AB1797" w:rsidRDefault="000C1AA8" w:rsidP="00F5381A">
            <w:r w:rsidRPr="00AB1797">
              <w:t>Adresse</w:t>
            </w:r>
          </w:p>
        </w:tc>
        <w:tc>
          <w:tcPr>
            <w:tcW w:w="6770" w:type="dxa"/>
          </w:tcPr>
          <w:p w:rsidR="000C1AA8" w:rsidRPr="00AB1797" w:rsidRDefault="000C1AA8" w:rsidP="00F5381A"/>
          <w:p w:rsidR="000C1AA8" w:rsidRPr="00AB1797" w:rsidRDefault="000C1AA8" w:rsidP="00F5381A"/>
        </w:tc>
      </w:tr>
      <w:tr w:rsidR="000C1AA8" w:rsidRPr="00AB1797" w:rsidTr="00F5381A">
        <w:tc>
          <w:tcPr>
            <w:tcW w:w="2518" w:type="dxa"/>
            <w:gridSpan w:val="2"/>
          </w:tcPr>
          <w:p w:rsidR="000C1AA8" w:rsidRPr="00AB1797" w:rsidRDefault="000C1AA8" w:rsidP="00F5381A">
            <w:r w:rsidRPr="00AB1797">
              <w:t>Interesser</w:t>
            </w:r>
          </w:p>
        </w:tc>
        <w:tc>
          <w:tcPr>
            <w:tcW w:w="6770" w:type="dxa"/>
          </w:tcPr>
          <w:p w:rsidR="000C1AA8" w:rsidRPr="00AB1797" w:rsidRDefault="000C1AA8" w:rsidP="00F5381A"/>
          <w:p w:rsidR="000C1AA8" w:rsidRPr="00AB1797" w:rsidRDefault="000C1AA8" w:rsidP="00F5381A"/>
          <w:p w:rsidR="000C1AA8" w:rsidRPr="00AB1797" w:rsidRDefault="000C1AA8" w:rsidP="00F5381A"/>
        </w:tc>
      </w:tr>
      <w:tr w:rsidR="000C1AA8" w:rsidRPr="00AB1797" w:rsidTr="00F5381A">
        <w:tc>
          <w:tcPr>
            <w:tcW w:w="2518" w:type="dxa"/>
            <w:gridSpan w:val="2"/>
          </w:tcPr>
          <w:p w:rsidR="000C1AA8" w:rsidRPr="00AB1797" w:rsidRDefault="000C1AA8" w:rsidP="00F5381A">
            <w:r w:rsidRPr="00AB1797">
              <w:t xml:space="preserve">Navn og alder på familiemedlemmer som evt. skal delta </w:t>
            </w:r>
            <w:proofErr w:type="gramStart"/>
            <w:r w:rsidRPr="00AB1797">
              <w:t>som ”</w:t>
            </w:r>
            <w:r>
              <w:t>Målselv</w:t>
            </w:r>
            <w:r w:rsidRPr="00AB1797">
              <w:t>venn</w:t>
            </w:r>
            <w:proofErr w:type="gramEnd"/>
            <w:r w:rsidRPr="00AB1797">
              <w:t>”</w:t>
            </w:r>
          </w:p>
        </w:tc>
        <w:tc>
          <w:tcPr>
            <w:tcW w:w="6770" w:type="dxa"/>
          </w:tcPr>
          <w:p w:rsidR="000C1AA8" w:rsidRPr="00AB1797" w:rsidRDefault="000C1AA8" w:rsidP="00F5381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3890010</wp:posOffset>
                  </wp:positionH>
                  <wp:positionV relativeFrom="paragraph">
                    <wp:posOffset>394335</wp:posOffset>
                  </wp:positionV>
                  <wp:extent cx="4331335" cy="3305175"/>
                  <wp:effectExtent l="19050" t="19050" r="12065" b="28575"/>
                  <wp:wrapNone/>
                  <wp:docPr id="6" name="Bilde 3" descr="IK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K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319" t="12540" b="30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335" cy="3305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1AA8" w:rsidRPr="00AB1797" w:rsidTr="00F5381A">
        <w:tc>
          <w:tcPr>
            <w:tcW w:w="2518" w:type="dxa"/>
            <w:gridSpan w:val="2"/>
          </w:tcPr>
          <w:p w:rsidR="000C1AA8" w:rsidRPr="00AB1797" w:rsidRDefault="000C1AA8" w:rsidP="00F5381A">
            <w:r w:rsidRPr="00AB1797">
              <w:t>Språkkunnskaper</w:t>
            </w:r>
          </w:p>
          <w:p w:rsidR="000C1AA8" w:rsidRPr="00AB1797" w:rsidRDefault="000C1AA8" w:rsidP="00F5381A"/>
        </w:tc>
        <w:tc>
          <w:tcPr>
            <w:tcW w:w="6770" w:type="dxa"/>
          </w:tcPr>
          <w:p w:rsidR="000C1AA8" w:rsidRPr="00AB1797" w:rsidRDefault="000C1AA8" w:rsidP="00F5381A"/>
          <w:p w:rsidR="000C1AA8" w:rsidRPr="00AB1797" w:rsidRDefault="000C1AA8" w:rsidP="00F5381A"/>
          <w:p w:rsidR="000C1AA8" w:rsidRPr="00AB1797" w:rsidRDefault="000C1AA8" w:rsidP="00F5381A"/>
        </w:tc>
      </w:tr>
      <w:tr w:rsidR="000C1AA8" w:rsidRPr="00AB1797" w:rsidTr="00F5381A">
        <w:tc>
          <w:tcPr>
            <w:tcW w:w="9288" w:type="dxa"/>
            <w:gridSpan w:val="3"/>
          </w:tcPr>
          <w:p w:rsidR="000C1AA8" w:rsidRPr="00AB1797" w:rsidRDefault="000C1AA8" w:rsidP="00F5381A">
            <w:r w:rsidRPr="00AB1797">
              <w:t xml:space="preserve">Som </w:t>
            </w:r>
            <w:r>
              <w:t>Målselv</w:t>
            </w:r>
            <w:r w:rsidRPr="00AB1797">
              <w:t>venn ønsker jeg å ha kontakt med (sett kryss</w:t>
            </w:r>
            <w:proofErr w:type="gramStart"/>
            <w:r w:rsidRPr="00AB1797">
              <w:t>):</w:t>
            </w:r>
            <w:r w:rsidRPr="00AB1797">
              <w:br/>
              <w:t xml:space="preserve">   </w:t>
            </w:r>
            <w:proofErr w:type="gramEnd"/>
            <w:r w:rsidRPr="00AB1797">
              <w:t>familie</w:t>
            </w:r>
            <w:r w:rsidRPr="00AB1797">
              <w:br/>
              <w:t xml:space="preserve">   enslig </w:t>
            </w:r>
            <w:r>
              <w:br/>
              <w:t xml:space="preserve">-  uansett </w:t>
            </w:r>
          </w:p>
          <w:p w:rsidR="000C1AA8" w:rsidRPr="00AB1797" w:rsidRDefault="000C1AA8" w:rsidP="00F5381A"/>
          <w:p w:rsidR="000C1AA8" w:rsidRPr="00AB1797" w:rsidRDefault="000C1AA8" w:rsidP="00F5381A">
            <w:r w:rsidRPr="00AB1797">
              <w:t>Forslag til aktiviteter vi kan gjøre sammen:</w:t>
            </w:r>
          </w:p>
          <w:p w:rsidR="000C1AA8" w:rsidRPr="00AB1797" w:rsidRDefault="000C1AA8" w:rsidP="00F5381A"/>
          <w:p w:rsidR="000C1AA8" w:rsidRPr="00AB1797" w:rsidRDefault="000C1AA8" w:rsidP="00F5381A"/>
          <w:p w:rsidR="000C1AA8" w:rsidRPr="00AB1797" w:rsidRDefault="000C1AA8" w:rsidP="00F5381A">
            <w:r w:rsidRPr="00AB1797">
              <w:br/>
            </w:r>
            <w:r w:rsidRPr="00AB1797">
              <w:br/>
            </w:r>
          </w:p>
        </w:tc>
      </w:tr>
      <w:tr w:rsidR="000C1AA8" w:rsidRPr="00AB1797" w:rsidTr="00F5381A">
        <w:tc>
          <w:tcPr>
            <w:tcW w:w="2161" w:type="dxa"/>
          </w:tcPr>
          <w:p w:rsidR="000C1AA8" w:rsidRPr="00AB1797" w:rsidRDefault="000C1AA8" w:rsidP="00F5381A">
            <w:r w:rsidRPr="00AB1797">
              <w:t>Andre relevante opplysninger</w:t>
            </w:r>
          </w:p>
        </w:tc>
        <w:tc>
          <w:tcPr>
            <w:tcW w:w="7127" w:type="dxa"/>
            <w:gridSpan w:val="2"/>
          </w:tcPr>
          <w:p w:rsidR="000C1AA8" w:rsidRPr="00AB1797" w:rsidRDefault="000C1AA8" w:rsidP="00F5381A"/>
        </w:tc>
      </w:tr>
    </w:tbl>
    <w:p w:rsidR="000C1AA8" w:rsidRPr="00AB1797" w:rsidRDefault="000C1AA8" w:rsidP="000C1AA8"/>
    <w:p w:rsidR="000C1AA8" w:rsidRPr="00AB1797" w:rsidRDefault="000C1AA8" w:rsidP="000C1AA8"/>
    <w:p w:rsidR="000C1AA8" w:rsidRPr="00AB1797" w:rsidRDefault="000C1AA8" w:rsidP="000C1AA8">
      <w:r w:rsidRPr="00AB1797">
        <w:t>Dato:</w:t>
      </w:r>
    </w:p>
    <w:p w:rsidR="000C1AA8" w:rsidRPr="00AB1797" w:rsidRDefault="000C1AA8" w:rsidP="000C1AA8">
      <w:r w:rsidRPr="00AB1797">
        <w:t>Underskrift:</w:t>
      </w:r>
    </w:p>
    <w:p w:rsidR="000C1AA8" w:rsidRPr="00AB1797" w:rsidRDefault="000C1AA8" w:rsidP="000C1AA8"/>
    <w:p w:rsidR="000C1AA8" w:rsidRDefault="000C1AA8" w:rsidP="000C1AA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-152400</wp:posOffset>
            </wp:positionV>
            <wp:extent cx="1552575" cy="942975"/>
            <wp:effectExtent l="19050" t="0" r="9525" b="0"/>
            <wp:wrapThrough wrapText="bothSides">
              <wp:wrapPolygon edited="0">
                <wp:start x="-265" y="0"/>
                <wp:lineTo x="-265" y="21382"/>
                <wp:lineTo x="21733" y="21382"/>
                <wp:lineTo x="21733" y="0"/>
                <wp:lineTo x="-265" y="0"/>
              </wp:wrapPolygon>
            </wp:wrapThrough>
            <wp:docPr id="7" name="Bilde 2" descr="logo_lokal_grønn_wor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okal_grønn_word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AA8" w:rsidRDefault="000C1AA8" w:rsidP="000C1AA8"/>
    <w:p w:rsidR="000C1AA8" w:rsidRDefault="000C1AA8" w:rsidP="000C1AA8"/>
    <w:p w:rsidR="000C1AA8" w:rsidRDefault="000C1AA8" w:rsidP="000C1AA8"/>
    <w:p w:rsidR="000C1AA8" w:rsidRDefault="000C1AA8" w:rsidP="000C1AA8"/>
    <w:p w:rsidR="000C1AA8" w:rsidRDefault="000C1AA8" w:rsidP="000C1AA8"/>
    <w:p w:rsidR="000C1AA8" w:rsidRDefault="000C1AA8" w:rsidP="000C1AA8"/>
    <w:p w:rsidR="000C1AA8" w:rsidRPr="006F24B2" w:rsidRDefault="000C1AA8" w:rsidP="000C1AA8">
      <w:pPr>
        <w:rPr>
          <w:b/>
          <w:sz w:val="60"/>
          <w:szCs w:val="60"/>
        </w:rPr>
      </w:pPr>
      <w:r w:rsidRPr="006F24B2">
        <w:rPr>
          <w:b/>
          <w:sz w:val="60"/>
          <w:szCs w:val="60"/>
        </w:rPr>
        <w:t xml:space="preserve">Vil du </w:t>
      </w:r>
      <w:proofErr w:type="gramStart"/>
      <w:r w:rsidRPr="006F24B2">
        <w:rPr>
          <w:b/>
          <w:sz w:val="60"/>
          <w:szCs w:val="60"/>
        </w:rPr>
        <w:t>være ”Målselvvenn</w:t>
      </w:r>
      <w:proofErr w:type="gramEnd"/>
      <w:r w:rsidRPr="006F24B2">
        <w:rPr>
          <w:b/>
          <w:sz w:val="60"/>
          <w:szCs w:val="60"/>
        </w:rPr>
        <w:t>”?</w:t>
      </w:r>
    </w:p>
    <w:p w:rsidR="000C1AA8" w:rsidRDefault="000C1AA8" w:rsidP="000C1AA8">
      <w:pPr>
        <w:rPr>
          <w:sz w:val="44"/>
          <w:szCs w:val="44"/>
        </w:rPr>
      </w:pPr>
      <w:r>
        <w:rPr>
          <w:rFonts w:cs="Lucida Sans Unicode"/>
          <w:b/>
          <w:sz w:val="16"/>
          <w:szCs w:val="16"/>
        </w:rPr>
        <w:lastRenderedPageBreak/>
        <w:br/>
      </w:r>
      <w:r w:rsidRPr="006F24B2">
        <w:rPr>
          <w:rFonts w:cs="Lucida Sans Unicode"/>
          <w:b/>
          <w:sz w:val="44"/>
          <w:szCs w:val="44"/>
        </w:rPr>
        <w:t>Du kan hjelpe flyktninger til å bli kjent i Målselv, bygge nettverk, og få gode opplevelser sammen med andre målselvinger</w:t>
      </w:r>
      <w:r w:rsidRPr="006F24B2">
        <w:rPr>
          <w:b/>
          <w:sz w:val="44"/>
          <w:szCs w:val="44"/>
        </w:rPr>
        <w:br/>
      </w:r>
    </w:p>
    <w:p w:rsidR="000C1AA8" w:rsidRDefault="000C1AA8" w:rsidP="000C1AA8">
      <w:pPr>
        <w:rPr>
          <w:sz w:val="44"/>
          <w:szCs w:val="44"/>
        </w:rPr>
      </w:pPr>
    </w:p>
    <w:p w:rsidR="000C1AA8" w:rsidRDefault="000C1AA8" w:rsidP="000C1AA8">
      <w:pPr>
        <w:rPr>
          <w:sz w:val="44"/>
          <w:szCs w:val="44"/>
        </w:rPr>
      </w:pPr>
    </w:p>
    <w:p w:rsidR="000C1AA8" w:rsidRDefault="000C1AA8" w:rsidP="000C1AA8">
      <w:pPr>
        <w:rPr>
          <w:sz w:val="44"/>
          <w:szCs w:val="44"/>
        </w:rPr>
      </w:pPr>
    </w:p>
    <w:p w:rsidR="000C1AA8" w:rsidRDefault="000C1AA8" w:rsidP="000C1AA8">
      <w:pPr>
        <w:rPr>
          <w:sz w:val="44"/>
          <w:szCs w:val="44"/>
        </w:rPr>
      </w:pPr>
    </w:p>
    <w:p w:rsidR="000C1AA8" w:rsidRDefault="000C1AA8" w:rsidP="000C1AA8">
      <w:pPr>
        <w:rPr>
          <w:sz w:val="44"/>
          <w:szCs w:val="44"/>
        </w:rPr>
      </w:pPr>
    </w:p>
    <w:p w:rsidR="000C1AA8" w:rsidRDefault="000C1AA8" w:rsidP="000C1AA8">
      <w:pPr>
        <w:rPr>
          <w:sz w:val="44"/>
          <w:szCs w:val="44"/>
        </w:rPr>
      </w:pPr>
    </w:p>
    <w:p w:rsidR="000C1AA8" w:rsidRDefault="000C1AA8" w:rsidP="000C1AA8">
      <w:pPr>
        <w:rPr>
          <w:sz w:val="44"/>
          <w:szCs w:val="44"/>
        </w:rPr>
      </w:pPr>
    </w:p>
    <w:p w:rsidR="000C1AA8" w:rsidRDefault="000C1AA8" w:rsidP="000C1AA8">
      <w:pPr>
        <w:rPr>
          <w:sz w:val="44"/>
          <w:szCs w:val="44"/>
        </w:rPr>
      </w:pPr>
    </w:p>
    <w:p w:rsidR="000C1AA8" w:rsidRDefault="000C1AA8" w:rsidP="000C1AA8">
      <w:pPr>
        <w:rPr>
          <w:sz w:val="44"/>
          <w:szCs w:val="44"/>
        </w:rPr>
      </w:pPr>
    </w:p>
    <w:p w:rsidR="000C1AA8" w:rsidRDefault="000C1AA8" w:rsidP="000C1AA8">
      <w:pPr>
        <w:rPr>
          <w:sz w:val="44"/>
          <w:szCs w:val="44"/>
        </w:rPr>
      </w:pPr>
    </w:p>
    <w:p w:rsidR="00EB12A6" w:rsidRDefault="00EB12A6"/>
    <w:p w:rsidR="000C1AA8" w:rsidRPr="00D006E5" w:rsidRDefault="000C1AA8" w:rsidP="000C1AA8">
      <w:pPr>
        <w:rPr>
          <w:rFonts w:cs="Lucida Sans Unicode"/>
          <w:sz w:val="24"/>
          <w:szCs w:val="24"/>
        </w:rPr>
      </w:pPr>
      <w:r w:rsidRPr="00D006E5">
        <w:rPr>
          <w:rFonts w:cs="Lucida Sans Unicode"/>
          <w:b/>
          <w:sz w:val="36"/>
          <w:szCs w:val="36"/>
        </w:rPr>
        <w:t xml:space="preserve">Hvordan bli ”Målselvvenn”? </w:t>
      </w:r>
      <w:r w:rsidRPr="00D006E5">
        <w:rPr>
          <w:rFonts w:cs="Lucida Sans Unicode"/>
          <w:b/>
          <w:sz w:val="36"/>
          <w:szCs w:val="36"/>
        </w:rPr>
        <w:br/>
      </w:r>
      <w:r w:rsidRPr="00D006E5">
        <w:rPr>
          <w:rFonts w:cs="Lucida Sans Unicode"/>
          <w:sz w:val="24"/>
          <w:szCs w:val="24"/>
        </w:rPr>
        <w:br/>
        <w:t xml:space="preserve">Frivillige som ønsker å bli kjent med nye innbyggere, </w:t>
      </w:r>
      <w:r w:rsidRPr="00D006E5">
        <w:rPr>
          <w:rFonts w:cs="Lucida Sans Unicode"/>
          <w:sz w:val="24"/>
          <w:szCs w:val="24"/>
        </w:rPr>
        <w:br/>
        <w:t xml:space="preserve">melder seg som ”Målselvvenn” på Frivilligsentralen. </w:t>
      </w:r>
      <w:r w:rsidRPr="00D006E5">
        <w:rPr>
          <w:rFonts w:cs="Lucida Sans Unicode"/>
          <w:sz w:val="24"/>
          <w:szCs w:val="24"/>
        </w:rPr>
        <w:br/>
      </w:r>
      <w:r w:rsidRPr="00D006E5">
        <w:rPr>
          <w:rFonts w:cs="Lucida Sans Unicode"/>
          <w:sz w:val="24"/>
          <w:szCs w:val="24"/>
        </w:rPr>
        <w:br/>
        <w:t>Dere blir koblet sammen m</w:t>
      </w:r>
      <w:r>
        <w:rPr>
          <w:rFonts w:cs="Lucida Sans Unicode"/>
          <w:sz w:val="24"/>
          <w:szCs w:val="24"/>
        </w:rPr>
        <w:t xml:space="preserve">ed en enslig eller familie. </w:t>
      </w:r>
      <w:r>
        <w:rPr>
          <w:rFonts w:cs="Lucida Sans Unicode"/>
          <w:sz w:val="24"/>
          <w:szCs w:val="24"/>
        </w:rPr>
        <w:br/>
        <w:t>Vi prøver å</w:t>
      </w:r>
      <w:r w:rsidRPr="00D006E5">
        <w:rPr>
          <w:rFonts w:cs="Lucida Sans Unicode"/>
          <w:sz w:val="24"/>
          <w:szCs w:val="24"/>
        </w:rPr>
        <w:t xml:space="preserve"> legge vekt på felles interesser og livssituasjon. </w:t>
      </w:r>
      <w:r w:rsidRPr="00D006E5">
        <w:rPr>
          <w:rFonts w:cs="Lucida Sans Unicode"/>
          <w:sz w:val="24"/>
          <w:szCs w:val="24"/>
        </w:rPr>
        <w:br/>
      </w:r>
      <w:r w:rsidRPr="00D006E5">
        <w:rPr>
          <w:rFonts w:cs="Lucida Sans Unicode"/>
          <w:sz w:val="24"/>
          <w:szCs w:val="24"/>
        </w:rPr>
        <w:br/>
        <w:t xml:space="preserve">Eksempler på ting å gjøre sammen: gå på fritidsaktiviteter, se en fotballkamp, lære å lage mat fra den andres land, </w:t>
      </w:r>
      <w:r>
        <w:rPr>
          <w:rFonts w:cs="Lucida Sans Unicode"/>
          <w:sz w:val="24"/>
          <w:szCs w:val="24"/>
        </w:rPr>
        <w:t xml:space="preserve">synge sammen, dra på fisketur, </w:t>
      </w:r>
      <w:r w:rsidRPr="00D006E5">
        <w:rPr>
          <w:rFonts w:cs="Lucida Sans Unicode"/>
          <w:sz w:val="24"/>
          <w:szCs w:val="24"/>
        </w:rPr>
        <w:t>vise turområder i nærmiljøet osv. </w:t>
      </w:r>
      <w:r w:rsidRPr="00D006E5">
        <w:rPr>
          <w:rFonts w:cs="Lucida Sans Unicode"/>
          <w:sz w:val="24"/>
          <w:szCs w:val="24"/>
        </w:rPr>
        <w:br/>
      </w:r>
      <w:r w:rsidRPr="00D006E5">
        <w:rPr>
          <w:rFonts w:cs="Lucida Sans Unicode"/>
          <w:sz w:val="24"/>
          <w:szCs w:val="24"/>
        </w:rPr>
        <w:br/>
        <w:t>Det er behov for voksne i ulike aldersgrupper og livssituasjoner. Treffpunkt ca. 2 ganger pr. måned.</w:t>
      </w:r>
    </w:p>
    <w:p w:rsidR="000C1AA8" w:rsidRPr="00D006E5" w:rsidRDefault="000C1AA8" w:rsidP="000C1AA8">
      <w:pPr>
        <w:rPr>
          <w:rFonts w:cs="Lucida Sans Unicode"/>
          <w:sz w:val="24"/>
          <w:szCs w:val="24"/>
        </w:rPr>
      </w:pPr>
      <w:r w:rsidRPr="00D006E5">
        <w:rPr>
          <w:rStyle w:val="Sterk"/>
          <w:rFonts w:cs="Lucida Sans Unicode"/>
          <w:sz w:val="24"/>
          <w:szCs w:val="24"/>
        </w:rPr>
        <w:lastRenderedPageBreak/>
        <w:br/>
        <w:t xml:space="preserve">Kontaktperson: </w:t>
      </w:r>
      <w:r w:rsidRPr="00D006E5">
        <w:rPr>
          <w:rFonts w:cs="Lucida Sans Unicode"/>
          <w:b/>
          <w:bCs/>
          <w:sz w:val="24"/>
          <w:szCs w:val="24"/>
        </w:rPr>
        <w:br/>
      </w:r>
      <w:r w:rsidRPr="00D006E5">
        <w:rPr>
          <w:rStyle w:val="Sterk"/>
          <w:rFonts w:cs="Lucida Sans Unicode"/>
          <w:sz w:val="24"/>
          <w:szCs w:val="24"/>
        </w:rPr>
        <w:t xml:space="preserve">Lise Tråsdahl, leder Frivilligsentralen </w:t>
      </w:r>
      <w:r w:rsidRPr="00D006E5">
        <w:rPr>
          <w:rStyle w:val="Sterk"/>
          <w:rFonts w:cs="Lucida Sans Unicode"/>
          <w:sz w:val="24"/>
          <w:szCs w:val="24"/>
        </w:rPr>
        <w:br/>
        <w:t>tlf. 41 51 31 35</w:t>
      </w:r>
    </w:p>
    <w:p w:rsidR="000C1AA8" w:rsidRPr="00D006E5" w:rsidRDefault="000C1AA8" w:rsidP="000C1AA8">
      <w:pPr>
        <w:rPr>
          <w:sz w:val="24"/>
          <w:szCs w:val="24"/>
        </w:rPr>
      </w:pPr>
    </w:p>
    <w:p w:rsidR="000C1AA8" w:rsidRDefault="000C1AA8" w:rsidP="000C1AA8">
      <w:pPr>
        <w:rPr>
          <w:sz w:val="24"/>
          <w:szCs w:val="24"/>
        </w:rPr>
      </w:pPr>
    </w:p>
    <w:p w:rsidR="000C1AA8" w:rsidRDefault="000C1AA8" w:rsidP="000C1AA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217170</wp:posOffset>
            </wp:positionV>
            <wp:extent cx="3810000" cy="2571750"/>
            <wp:effectExtent l="19050" t="0" r="0" b="0"/>
            <wp:wrapThrough wrapText="bothSides">
              <wp:wrapPolygon edited="0">
                <wp:start x="-108" y="0"/>
                <wp:lineTo x="-108" y="21440"/>
                <wp:lineTo x="21600" y="21440"/>
                <wp:lineTo x="21600" y="0"/>
                <wp:lineTo x="-108" y="0"/>
              </wp:wrapPolygon>
            </wp:wrapThrough>
            <wp:docPr id="8" name="irc_mi" descr="http://gronlunds.se/uppictures/news/Om_integrerin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onlunds.se/uppictures/news/Om_integrerin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AA8" w:rsidRDefault="000C1AA8" w:rsidP="000C1AA8">
      <w:pPr>
        <w:rPr>
          <w:sz w:val="24"/>
          <w:szCs w:val="24"/>
        </w:rPr>
      </w:pPr>
    </w:p>
    <w:p w:rsidR="000C1AA8" w:rsidRDefault="000C1AA8" w:rsidP="000C1AA8">
      <w:pPr>
        <w:rPr>
          <w:sz w:val="24"/>
          <w:szCs w:val="24"/>
        </w:rPr>
      </w:pPr>
    </w:p>
    <w:p w:rsidR="000C1AA8" w:rsidRDefault="000C1AA8" w:rsidP="000C1AA8">
      <w:pPr>
        <w:rPr>
          <w:sz w:val="24"/>
          <w:szCs w:val="24"/>
        </w:rPr>
      </w:pPr>
    </w:p>
    <w:p w:rsidR="000C1AA8" w:rsidRDefault="000C1AA8" w:rsidP="000C1AA8">
      <w:pPr>
        <w:rPr>
          <w:sz w:val="24"/>
          <w:szCs w:val="24"/>
        </w:rPr>
      </w:pPr>
    </w:p>
    <w:p w:rsidR="000C1AA8" w:rsidRDefault="000C1AA8" w:rsidP="000C1AA8">
      <w:pPr>
        <w:rPr>
          <w:sz w:val="24"/>
          <w:szCs w:val="24"/>
        </w:rPr>
      </w:pPr>
    </w:p>
    <w:p w:rsidR="000C1AA8" w:rsidRDefault="000C1AA8" w:rsidP="000C1AA8">
      <w:pPr>
        <w:rPr>
          <w:sz w:val="24"/>
          <w:szCs w:val="24"/>
        </w:rPr>
      </w:pPr>
    </w:p>
    <w:p w:rsidR="000C1AA8" w:rsidRDefault="000C1AA8" w:rsidP="000C1AA8">
      <w:pPr>
        <w:rPr>
          <w:sz w:val="24"/>
          <w:szCs w:val="24"/>
        </w:rPr>
      </w:pPr>
    </w:p>
    <w:p w:rsidR="000C1AA8" w:rsidRDefault="000C1AA8" w:rsidP="000C1AA8">
      <w:pPr>
        <w:rPr>
          <w:sz w:val="24"/>
          <w:szCs w:val="24"/>
        </w:rPr>
      </w:pPr>
    </w:p>
    <w:p w:rsidR="000C1AA8" w:rsidRDefault="000C1AA8" w:rsidP="000C1AA8">
      <w:pPr>
        <w:rPr>
          <w:sz w:val="24"/>
          <w:szCs w:val="24"/>
        </w:rPr>
      </w:pPr>
    </w:p>
    <w:p w:rsidR="000C1AA8" w:rsidRDefault="000C1AA8" w:rsidP="000C1AA8">
      <w:pPr>
        <w:rPr>
          <w:sz w:val="24"/>
          <w:szCs w:val="24"/>
        </w:rPr>
      </w:pPr>
    </w:p>
    <w:p w:rsidR="000C1AA8" w:rsidRDefault="000C1AA8" w:rsidP="000C1AA8">
      <w:pPr>
        <w:rPr>
          <w:sz w:val="24"/>
          <w:szCs w:val="24"/>
        </w:rPr>
      </w:pPr>
    </w:p>
    <w:p w:rsidR="000C1AA8" w:rsidRDefault="000C1AA8" w:rsidP="000C1AA8">
      <w:pPr>
        <w:rPr>
          <w:sz w:val="24"/>
          <w:szCs w:val="24"/>
        </w:rPr>
      </w:pPr>
    </w:p>
    <w:p w:rsidR="000C1AA8" w:rsidRDefault="000C1AA8" w:rsidP="000C1AA8">
      <w:pPr>
        <w:rPr>
          <w:sz w:val="24"/>
          <w:szCs w:val="24"/>
        </w:rPr>
      </w:pPr>
    </w:p>
    <w:p w:rsidR="000C1AA8" w:rsidRDefault="000C1AA8" w:rsidP="000C1AA8">
      <w:pPr>
        <w:rPr>
          <w:sz w:val="24"/>
          <w:szCs w:val="24"/>
        </w:rPr>
      </w:pPr>
    </w:p>
    <w:p w:rsidR="000C1AA8" w:rsidRDefault="000C1AA8" w:rsidP="000C1AA8">
      <w:pPr>
        <w:rPr>
          <w:sz w:val="24"/>
          <w:szCs w:val="24"/>
        </w:rPr>
      </w:pPr>
    </w:p>
    <w:p w:rsidR="000C1AA8" w:rsidRDefault="000C1AA8" w:rsidP="000C1AA8">
      <w:pPr>
        <w:rPr>
          <w:sz w:val="24"/>
          <w:szCs w:val="24"/>
        </w:rPr>
      </w:pPr>
    </w:p>
    <w:p w:rsidR="000C1AA8" w:rsidRPr="007275EE" w:rsidRDefault="000C1AA8" w:rsidP="000C1AA8">
      <w:pPr>
        <w:rPr>
          <w:rFonts w:cs="Lucida Sans Unicode"/>
          <w:b/>
          <w:sz w:val="36"/>
          <w:szCs w:val="36"/>
        </w:rPr>
      </w:pPr>
      <w:r w:rsidRPr="007275EE">
        <w:rPr>
          <w:rFonts w:cs="Lucida Sans Unicode"/>
          <w:b/>
          <w:sz w:val="36"/>
          <w:szCs w:val="36"/>
        </w:rPr>
        <w:t xml:space="preserve">Noen tips til deg som </w:t>
      </w:r>
      <w:proofErr w:type="gramStart"/>
      <w:r w:rsidRPr="007275EE">
        <w:rPr>
          <w:rFonts w:cs="Lucida Sans Unicode"/>
          <w:b/>
          <w:sz w:val="36"/>
          <w:szCs w:val="36"/>
        </w:rPr>
        <w:t>er ”Målselvvenn</w:t>
      </w:r>
      <w:proofErr w:type="gramEnd"/>
      <w:r w:rsidRPr="007275EE">
        <w:rPr>
          <w:rFonts w:cs="Lucida Sans Unicode"/>
          <w:b/>
          <w:sz w:val="36"/>
          <w:szCs w:val="36"/>
        </w:rPr>
        <w:t>”</w:t>
      </w:r>
    </w:p>
    <w:p w:rsidR="000C1AA8" w:rsidRPr="00D006E5" w:rsidRDefault="000C1AA8" w:rsidP="000C1AA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1525270</wp:posOffset>
            </wp:positionH>
            <wp:positionV relativeFrom="paragraph">
              <wp:posOffset>24130</wp:posOffset>
            </wp:positionV>
            <wp:extent cx="3019425" cy="2257425"/>
            <wp:effectExtent l="19050" t="0" r="9525" b="0"/>
            <wp:wrapThrough wrapText="bothSides">
              <wp:wrapPolygon edited="0">
                <wp:start x="-136" y="0"/>
                <wp:lineTo x="-136" y="21509"/>
                <wp:lineTo x="21668" y="21509"/>
                <wp:lineTo x="21668" y="0"/>
                <wp:lineTo x="-136" y="0"/>
              </wp:wrapPolygon>
            </wp:wrapThrough>
            <wp:docPr id="9" name="Bilde 0" descr="istindan fra moe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indan fra moen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AA8" w:rsidRPr="00594F01" w:rsidRDefault="000C1AA8" w:rsidP="000C1AA8">
      <w:pPr>
        <w:pStyle w:val="Listeavsnitt"/>
        <w:numPr>
          <w:ilvl w:val="0"/>
          <w:numId w:val="1"/>
        </w:numPr>
        <w:rPr>
          <w:sz w:val="18"/>
          <w:szCs w:val="18"/>
        </w:rPr>
      </w:pPr>
      <w:r>
        <w:t>S</w:t>
      </w:r>
      <w:r w:rsidRPr="00D006E5">
        <w:t xml:space="preserve">nakk om hvilke forventninger dere har til hverandre, og </w:t>
      </w:r>
      <w:proofErr w:type="gramStart"/>
      <w:r w:rsidRPr="00D006E5">
        <w:t>hva</w:t>
      </w:r>
      <w:proofErr w:type="gramEnd"/>
      <w:r w:rsidRPr="00D006E5">
        <w:t xml:space="preserve"> dere ønsker å gjøre sammen. Det er lov å sette grenser for hva du kan bidra med.</w:t>
      </w:r>
      <w:r w:rsidRPr="00D006E5">
        <w:br/>
      </w:r>
    </w:p>
    <w:p w:rsidR="000C1AA8" w:rsidRPr="009175EE" w:rsidRDefault="000C1AA8" w:rsidP="000C1AA8">
      <w:pPr>
        <w:pStyle w:val="Listeavsnitt"/>
        <w:numPr>
          <w:ilvl w:val="0"/>
          <w:numId w:val="1"/>
        </w:numPr>
        <w:rPr>
          <w:sz w:val="16"/>
          <w:szCs w:val="16"/>
        </w:rPr>
      </w:pPr>
      <w:r w:rsidRPr="00D006E5">
        <w:t xml:space="preserve">I flere kulturer er synet på tid og avtaler annerledes enn i Norge. Det kan være lurt å ha klare avtaler og forsikre seg om at begge parter har forstått hvor og når aktiviteten skal foregå. </w:t>
      </w:r>
      <w:r w:rsidRPr="00D006E5">
        <w:br/>
      </w:r>
    </w:p>
    <w:p w:rsidR="000C1AA8" w:rsidRPr="00D006E5" w:rsidRDefault="000C1AA8" w:rsidP="000C1AA8">
      <w:pPr>
        <w:pStyle w:val="Listeavsnitt"/>
        <w:numPr>
          <w:ilvl w:val="0"/>
          <w:numId w:val="1"/>
        </w:numPr>
      </w:pPr>
      <w:r w:rsidRPr="00D006E5">
        <w:t xml:space="preserve">Ordningen er 100 % frivillig, og hver enkelt dekker egne utgifter. Det er positivt å gjøre ting sammen som koster minst mulig. </w:t>
      </w:r>
    </w:p>
    <w:p w:rsidR="000C1AA8" w:rsidRPr="009175EE" w:rsidRDefault="000C1AA8" w:rsidP="000C1AA8">
      <w:pPr>
        <w:pStyle w:val="Listeavsnitt"/>
        <w:ind w:left="360"/>
        <w:rPr>
          <w:sz w:val="16"/>
          <w:szCs w:val="16"/>
        </w:rPr>
      </w:pPr>
    </w:p>
    <w:p w:rsidR="000C1AA8" w:rsidRPr="009175EE" w:rsidRDefault="000C1AA8" w:rsidP="000C1AA8">
      <w:pPr>
        <w:pStyle w:val="Listeavsnitt"/>
        <w:numPr>
          <w:ilvl w:val="0"/>
          <w:numId w:val="1"/>
        </w:numPr>
        <w:rPr>
          <w:sz w:val="18"/>
          <w:szCs w:val="18"/>
        </w:rPr>
      </w:pPr>
      <w:r w:rsidRPr="00D006E5">
        <w:t xml:space="preserve">Spør om det skal tas spesielle hensyn i forhold til mat (noen spiser f.eks. ikke svinekjøtt). </w:t>
      </w:r>
    </w:p>
    <w:p w:rsidR="000C1AA8" w:rsidRPr="009175EE" w:rsidRDefault="000C1AA8" w:rsidP="000C1AA8">
      <w:pPr>
        <w:pStyle w:val="Listeavsnitt"/>
        <w:rPr>
          <w:sz w:val="16"/>
          <w:szCs w:val="16"/>
        </w:rPr>
      </w:pPr>
    </w:p>
    <w:p w:rsidR="000C1AA8" w:rsidRPr="009175EE" w:rsidRDefault="000C1AA8" w:rsidP="000C1AA8">
      <w:pPr>
        <w:pStyle w:val="Listeavsnitt"/>
        <w:numPr>
          <w:ilvl w:val="0"/>
          <w:numId w:val="1"/>
        </w:numPr>
        <w:rPr>
          <w:sz w:val="16"/>
          <w:szCs w:val="16"/>
        </w:rPr>
      </w:pPr>
      <w:r w:rsidRPr="009175EE">
        <w:lastRenderedPageBreak/>
        <w:t>Tidsperiode kan være ca 6 mnd eller utover dette hvis det er naturlig og ønskelig</w:t>
      </w:r>
      <w:r>
        <w:br/>
      </w:r>
    </w:p>
    <w:p w:rsidR="000C1AA8" w:rsidRPr="009175EE" w:rsidRDefault="000C1AA8" w:rsidP="000C1AA8">
      <w:pPr>
        <w:pStyle w:val="Listeavsnitt"/>
        <w:numPr>
          <w:ilvl w:val="0"/>
          <w:numId w:val="1"/>
        </w:numPr>
        <w:rPr>
          <w:sz w:val="16"/>
          <w:szCs w:val="16"/>
        </w:rPr>
      </w:pPr>
      <w:r w:rsidRPr="00D006E5">
        <w:t xml:space="preserve">Dersom det oppstår misforståelser eller utfordringer som er vanskelige å løse, tar dere kontakt med Frivilligsentralen. </w:t>
      </w:r>
      <w:r w:rsidRPr="00D006E5">
        <w:br/>
      </w:r>
    </w:p>
    <w:p w:rsidR="000C1AA8" w:rsidRPr="00D006E5" w:rsidRDefault="000C1AA8" w:rsidP="000C1AA8">
      <w:pPr>
        <w:pStyle w:val="Listeavsnitt"/>
        <w:ind w:left="0"/>
        <w:rPr>
          <w:b/>
        </w:rPr>
      </w:pPr>
      <w:r>
        <w:rPr>
          <w:b/>
          <w:noProof/>
          <w:lang w:eastAsia="nb-N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187325</wp:posOffset>
            </wp:positionV>
            <wp:extent cx="1552575" cy="942975"/>
            <wp:effectExtent l="19050" t="0" r="9525" b="0"/>
            <wp:wrapThrough wrapText="bothSides">
              <wp:wrapPolygon edited="0">
                <wp:start x="-265" y="0"/>
                <wp:lineTo x="-265" y="21382"/>
                <wp:lineTo x="21733" y="21382"/>
                <wp:lineTo x="21733" y="0"/>
                <wp:lineTo x="-265" y="0"/>
              </wp:wrapPolygon>
            </wp:wrapThrough>
            <wp:docPr id="10" name="Bilde 2" descr="logo_lokal_grønn_wor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okal_grønn_word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6E5">
        <w:rPr>
          <w:b/>
        </w:rPr>
        <w:t>Lykke til</w:t>
      </w:r>
    </w:p>
    <w:p w:rsidR="000C1AA8" w:rsidRPr="009175EE" w:rsidRDefault="000C1AA8" w:rsidP="000C1AA8">
      <w:pPr>
        <w:pStyle w:val="Listeavsnitt"/>
        <w:ind w:left="0"/>
        <w:rPr>
          <w:b/>
          <w:sz w:val="16"/>
          <w:szCs w:val="16"/>
        </w:rPr>
      </w:pPr>
    </w:p>
    <w:p w:rsidR="000C1AA8" w:rsidRPr="009175EE" w:rsidRDefault="000C1AA8" w:rsidP="000C1AA8">
      <w:pPr>
        <w:pStyle w:val="Listeavsnitt"/>
        <w:ind w:left="0"/>
        <w:rPr>
          <w:b/>
          <w:sz w:val="20"/>
          <w:szCs w:val="20"/>
        </w:rPr>
      </w:pPr>
      <w:proofErr w:type="gramStart"/>
      <w:r w:rsidRPr="009175EE">
        <w:rPr>
          <w:sz w:val="20"/>
          <w:szCs w:val="20"/>
        </w:rPr>
        <w:t>”Målselvvenn</w:t>
      </w:r>
      <w:proofErr w:type="gramEnd"/>
      <w:r w:rsidRPr="009175EE">
        <w:rPr>
          <w:sz w:val="20"/>
          <w:szCs w:val="20"/>
        </w:rPr>
        <w:t xml:space="preserve">” er et prosjekt som starter våren 2016 i regi av </w:t>
      </w:r>
      <w:proofErr w:type="spellStart"/>
      <w:r w:rsidRPr="009175EE">
        <w:rPr>
          <w:sz w:val="20"/>
          <w:szCs w:val="20"/>
        </w:rPr>
        <w:t>Flyktningstjenesten</w:t>
      </w:r>
      <w:proofErr w:type="spellEnd"/>
      <w:r w:rsidRPr="009175EE">
        <w:rPr>
          <w:sz w:val="20"/>
          <w:szCs w:val="20"/>
        </w:rPr>
        <w:t xml:space="preserve"> og  </w:t>
      </w:r>
      <w:r w:rsidRPr="009175EE">
        <w:rPr>
          <w:rFonts w:cs="Lucida Sans Unicode"/>
          <w:sz w:val="20"/>
          <w:szCs w:val="20"/>
        </w:rPr>
        <w:t xml:space="preserve">Frivilligsentralen. </w:t>
      </w:r>
      <w:r w:rsidRPr="009175EE">
        <w:rPr>
          <w:rFonts w:cs="Lucida Sans Unicode"/>
          <w:sz w:val="20"/>
          <w:szCs w:val="20"/>
        </w:rPr>
        <w:br/>
      </w:r>
    </w:p>
    <w:p w:rsidR="000C1AA8" w:rsidRDefault="000C1AA8"/>
    <w:sectPr w:rsidR="000C1AA8" w:rsidSect="00AB179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2C50"/>
    <w:multiLevelType w:val="hybridMultilevel"/>
    <w:tmpl w:val="D9CE71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A8"/>
    <w:rsid w:val="000C1AA8"/>
    <w:rsid w:val="005A7587"/>
    <w:rsid w:val="009A5A9A"/>
    <w:rsid w:val="00B55DBA"/>
    <w:rsid w:val="00E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5F8B1-4E52-48F5-B8CD-7126F7EA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uiPriority w:val="22"/>
    <w:qFormat/>
    <w:rsid w:val="000C1AA8"/>
    <w:rPr>
      <w:b/>
      <w:bCs/>
    </w:rPr>
  </w:style>
  <w:style w:type="paragraph" w:styleId="Listeavsnitt">
    <w:name w:val="List Paragraph"/>
    <w:basedOn w:val="Normal"/>
    <w:uiPriority w:val="34"/>
    <w:qFormat/>
    <w:rsid w:val="000C1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jktazw3InLAhWKFSwKHUKvAzcQjRwIBw&amp;url=http://gronlunds.se/hudiksvall/foretag/news/105/Yrkesf%C3%B6rarutbildning%20-%20en%20modell%20f%C3%B6r%20framg%C3%A5ngsrik%20integration!&amp;bvm=bv.114733917,d.bGg&amp;psig=AFQjCNFdXotl9Of4T3IM-D83WvIdQKkdqQ&amp;ust=14561739511116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Bjørg Johansen</cp:lastModifiedBy>
  <cp:revision>2</cp:revision>
  <dcterms:created xsi:type="dcterms:W3CDTF">2016-03-09T13:18:00Z</dcterms:created>
  <dcterms:modified xsi:type="dcterms:W3CDTF">2016-03-09T13:18:00Z</dcterms:modified>
</cp:coreProperties>
</file>