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516" w:type="dxa"/>
        <w:tblLayout w:type="fixed"/>
        <w:tblLook w:val="04A0" w:firstRow="1" w:lastRow="0" w:firstColumn="1" w:lastColumn="0" w:noHBand="0" w:noVBand="1"/>
      </w:tblPr>
      <w:tblGrid>
        <w:gridCol w:w="2418"/>
        <w:gridCol w:w="2099"/>
        <w:gridCol w:w="723"/>
        <w:gridCol w:w="1215"/>
        <w:gridCol w:w="1478"/>
        <w:gridCol w:w="622"/>
        <w:gridCol w:w="1961"/>
      </w:tblGrid>
      <w:tr w:rsidR="00165C99" w:rsidTr="00165C99">
        <w:trPr>
          <w:trHeight w:val="2824"/>
        </w:trPr>
        <w:tc>
          <w:tcPr>
            <w:tcW w:w="7933" w:type="dxa"/>
            <w:gridSpan w:val="5"/>
          </w:tcPr>
          <w:p w:rsidR="00165C99" w:rsidRDefault="00165C99" w:rsidP="00165C99">
            <w:pPr>
              <w:pStyle w:val="Overskrift2"/>
              <w:outlineLvl w:val="1"/>
              <w:rPr>
                <w:sz w:val="32"/>
                <w:szCs w:val="32"/>
              </w:rPr>
            </w:pPr>
          </w:p>
          <w:p w:rsidR="00165C99" w:rsidRDefault="00165C99" w:rsidP="00165C99">
            <w:pPr>
              <w:pStyle w:val="Overskrift2"/>
              <w:outlineLvl w:val="1"/>
              <w:rPr>
                <w:sz w:val="32"/>
                <w:szCs w:val="32"/>
              </w:rPr>
            </w:pPr>
          </w:p>
          <w:p w:rsidR="00165C99" w:rsidRDefault="00165C99" w:rsidP="00165C99">
            <w:pPr>
              <w:pStyle w:val="Overskrift2"/>
              <w:outlineLvl w:val="1"/>
              <w:rPr>
                <w:sz w:val="32"/>
                <w:szCs w:val="32"/>
              </w:rPr>
            </w:pPr>
          </w:p>
          <w:p w:rsidR="00165C99" w:rsidRPr="00165C99" w:rsidRDefault="00165C99" w:rsidP="00165C99">
            <w:pPr>
              <w:pStyle w:val="Overskrift2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165C99">
              <w:rPr>
                <w:sz w:val="32"/>
                <w:szCs w:val="32"/>
              </w:rPr>
              <w:t>øknad om tilknytning til kommunalt ledningsnett</w:t>
            </w:r>
          </w:p>
        </w:tc>
        <w:tc>
          <w:tcPr>
            <w:tcW w:w="2583" w:type="dxa"/>
            <w:gridSpan w:val="2"/>
          </w:tcPr>
          <w:p w:rsidR="00165C99" w:rsidRDefault="00165C99" w:rsidP="0039374E">
            <w:pPr>
              <w:jc w:val="center"/>
            </w:pPr>
            <w:r w:rsidRPr="006E57F5">
              <w:rPr>
                <w:b/>
                <w:noProof/>
                <w:sz w:val="20"/>
                <w:lang w:eastAsia="nb-NO"/>
              </w:rPr>
              <w:drawing>
                <wp:inline distT="0" distB="0" distL="0" distR="0" wp14:anchorId="0F5977D5" wp14:editId="7656EAC9">
                  <wp:extent cx="666750" cy="857250"/>
                  <wp:effectExtent l="0" t="0" r="0" b="0"/>
                  <wp:docPr id="1" name="Bilde 1" descr="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C99" w:rsidRPr="00294481" w:rsidRDefault="00165C99" w:rsidP="0039374E">
            <w:pPr>
              <w:keepNext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nb-NO"/>
              </w:rPr>
            </w:pPr>
            <w:r w:rsidRPr="00294481">
              <w:rPr>
                <w:rFonts w:asciiTheme="majorHAnsi" w:eastAsia="Times New Roman" w:hAnsiTheme="majorHAnsi" w:cstheme="majorHAnsi"/>
                <w:b/>
                <w:lang w:eastAsia="nb-NO"/>
              </w:rPr>
              <w:t>Målselv kommune</w:t>
            </w:r>
          </w:p>
          <w:p w:rsidR="00165C99" w:rsidRPr="00294481" w:rsidRDefault="00165C99" w:rsidP="0039374E">
            <w:pPr>
              <w:keepNext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nb-NO"/>
              </w:rPr>
            </w:pPr>
            <w:r w:rsidRPr="0029448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nb-NO"/>
              </w:rPr>
              <w:t>Enhet Teknisk</w:t>
            </w:r>
          </w:p>
          <w:p w:rsidR="00165C99" w:rsidRPr="00294481" w:rsidRDefault="00165C99" w:rsidP="0039374E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24"/>
                <w:lang w:eastAsia="nb-NO"/>
              </w:rPr>
            </w:pPr>
            <w:proofErr w:type="spellStart"/>
            <w:r w:rsidRPr="00294481">
              <w:rPr>
                <w:rFonts w:asciiTheme="majorHAnsi" w:eastAsia="Times New Roman" w:hAnsiTheme="majorHAnsi" w:cstheme="majorHAnsi"/>
                <w:sz w:val="16"/>
                <w:szCs w:val="24"/>
                <w:lang w:eastAsia="nb-NO"/>
              </w:rPr>
              <w:t>Mellombygdvn</w:t>
            </w:r>
            <w:proofErr w:type="spellEnd"/>
            <w:r w:rsidRPr="00294481">
              <w:rPr>
                <w:rFonts w:asciiTheme="majorHAnsi" w:eastAsia="Times New Roman" w:hAnsiTheme="majorHAnsi" w:cstheme="majorHAnsi"/>
                <w:sz w:val="16"/>
                <w:szCs w:val="24"/>
                <w:lang w:eastAsia="nb-NO"/>
              </w:rPr>
              <w:t xml:space="preserve"> 216</w:t>
            </w:r>
          </w:p>
          <w:p w:rsidR="00165C99" w:rsidRPr="00294481" w:rsidRDefault="00165C99" w:rsidP="0039374E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24"/>
                <w:lang w:eastAsia="nb-NO"/>
              </w:rPr>
            </w:pPr>
            <w:r w:rsidRPr="00294481">
              <w:rPr>
                <w:rFonts w:asciiTheme="majorHAnsi" w:eastAsia="Times New Roman" w:hAnsiTheme="majorHAnsi" w:cstheme="majorHAnsi"/>
                <w:sz w:val="16"/>
                <w:szCs w:val="24"/>
                <w:lang w:eastAsia="nb-NO"/>
              </w:rPr>
              <w:t>9321 Moen</w:t>
            </w:r>
          </w:p>
          <w:p w:rsidR="00165C99" w:rsidRPr="00294481" w:rsidRDefault="0084148F" w:rsidP="003937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eastAsia="nb-NO"/>
              </w:rPr>
            </w:pPr>
            <w:hyperlink r:id="rId8" w:history="1">
              <w:r w:rsidR="00165C99" w:rsidRPr="00294481">
                <w:rPr>
                  <w:rFonts w:asciiTheme="majorHAnsi" w:eastAsia="Times New Roman" w:hAnsiTheme="majorHAnsi" w:cstheme="majorHAnsi"/>
                  <w:color w:val="0000FF"/>
                  <w:sz w:val="16"/>
                  <w:szCs w:val="24"/>
                  <w:u w:val="single"/>
                  <w:lang w:eastAsia="nb-NO"/>
                </w:rPr>
                <w:t>postmottak@malselv.kommune.no</w:t>
              </w:r>
            </w:hyperlink>
          </w:p>
          <w:p w:rsidR="00165C99" w:rsidRPr="00165C99" w:rsidRDefault="0084148F" w:rsidP="00165C99">
            <w:pPr>
              <w:jc w:val="center"/>
              <w:rPr>
                <w:rFonts w:ascii="Optima" w:eastAsia="Times New Roman" w:hAnsi="Optima" w:cs="Times New Roman"/>
                <w:color w:val="000000"/>
                <w:sz w:val="16"/>
                <w:szCs w:val="24"/>
                <w:lang w:eastAsia="nb-NO"/>
              </w:rPr>
            </w:pPr>
            <w:hyperlink r:id="rId9" w:history="1">
              <w:r w:rsidR="00165C99" w:rsidRPr="00294481">
                <w:rPr>
                  <w:rFonts w:asciiTheme="majorHAnsi" w:eastAsia="Times New Roman" w:hAnsiTheme="majorHAnsi" w:cstheme="majorHAnsi"/>
                  <w:color w:val="0000FF"/>
                  <w:sz w:val="16"/>
                  <w:szCs w:val="24"/>
                  <w:u w:val="single"/>
                  <w:lang w:eastAsia="nb-NO"/>
                </w:rPr>
                <w:t>www.malselv.kommune.no</w:t>
              </w:r>
            </w:hyperlink>
          </w:p>
        </w:tc>
      </w:tr>
      <w:tr w:rsidR="0039374E" w:rsidTr="00684977">
        <w:trPr>
          <w:trHeight w:val="283"/>
        </w:trPr>
        <w:tc>
          <w:tcPr>
            <w:tcW w:w="10516" w:type="dxa"/>
            <w:gridSpan w:val="7"/>
            <w:shd w:val="clear" w:color="auto" w:fill="D0CECE" w:themeFill="background2" w:themeFillShade="E6"/>
          </w:tcPr>
          <w:p w:rsidR="0039374E" w:rsidRPr="00684977" w:rsidRDefault="00165C99" w:rsidP="00684977">
            <w:pPr>
              <w:rPr>
                <w:b/>
              </w:rPr>
            </w:pPr>
            <w:r w:rsidRPr="00684977">
              <w:rPr>
                <w:b/>
              </w:rPr>
              <w:t>Søknaden gjelder</w:t>
            </w:r>
            <w:r w:rsidR="00AE3C0E" w:rsidRPr="00684977">
              <w:rPr>
                <w:b/>
              </w:rPr>
              <w:t xml:space="preserve"> eiendom</w:t>
            </w:r>
            <w:r w:rsidRPr="00684977">
              <w:rPr>
                <w:b/>
              </w:rPr>
              <w:t xml:space="preserve">: </w:t>
            </w:r>
          </w:p>
        </w:tc>
      </w:tr>
      <w:tr w:rsidR="00DB2E17" w:rsidTr="00CE3DC6">
        <w:trPr>
          <w:trHeight w:val="447"/>
        </w:trPr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DB2E17" w:rsidRDefault="00DB2E17" w:rsidP="00DB2E17"/>
          <w:p w:rsidR="00DB2E17" w:rsidRDefault="00DB2E17" w:rsidP="00DB2E17">
            <w:r>
              <w:t>Eiendom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E17" w:rsidRDefault="00DB2E17">
            <w:pPr>
              <w:rPr>
                <w:sz w:val="20"/>
                <w:szCs w:val="20"/>
              </w:rPr>
            </w:pPr>
            <w:r w:rsidRPr="00294481">
              <w:rPr>
                <w:sz w:val="20"/>
                <w:szCs w:val="20"/>
              </w:rPr>
              <w:t>Gnr.</w:t>
            </w:r>
          </w:p>
          <w:p w:rsidR="00294481" w:rsidRPr="00294481" w:rsidRDefault="0029448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E17" w:rsidRDefault="00DB2E17">
            <w:pPr>
              <w:rPr>
                <w:sz w:val="20"/>
                <w:szCs w:val="20"/>
              </w:rPr>
            </w:pPr>
            <w:r w:rsidRPr="00294481">
              <w:rPr>
                <w:sz w:val="20"/>
                <w:szCs w:val="20"/>
              </w:rPr>
              <w:t>Bnr.</w:t>
            </w:r>
          </w:p>
          <w:p w:rsidR="00294481" w:rsidRPr="00294481" w:rsidRDefault="0029448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E17" w:rsidRDefault="00DB2E17">
            <w:pPr>
              <w:rPr>
                <w:sz w:val="20"/>
                <w:szCs w:val="20"/>
              </w:rPr>
            </w:pPr>
            <w:proofErr w:type="spellStart"/>
            <w:r w:rsidRPr="00294481">
              <w:rPr>
                <w:sz w:val="20"/>
                <w:szCs w:val="20"/>
              </w:rPr>
              <w:t>Festenr</w:t>
            </w:r>
            <w:proofErr w:type="spellEnd"/>
            <w:r w:rsidRPr="00294481">
              <w:rPr>
                <w:sz w:val="20"/>
                <w:szCs w:val="20"/>
              </w:rPr>
              <w:t>.</w:t>
            </w:r>
          </w:p>
          <w:p w:rsidR="00294481" w:rsidRPr="00294481" w:rsidRDefault="0029448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E17" w:rsidRDefault="00DB2E17">
            <w:pPr>
              <w:rPr>
                <w:sz w:val="20"/>
                <w:szCs w:val="20"/>
              </w:rPr>
            </w:pPr>
            <w:proofErr w:type="spellStart"/>
            <w:r w:rsidRPr="00294481">
              <w:rPr>
                <w:sz w:val="20"/>
                <w:szCs w:val="20"/>
              </w:rPr>
              <w:t>Seksjonsnr</w:t>
            </w:r>
            <w:proofErr w:type="spellEnd"/>
            <w:r w:rsidRPr="00294481">
              <w:rPr>
                <w:sz w:val="20"/>
                <w:szCs w:val="20"/>
              </w:rPr>
              <w:t>.</w:t>
            </w:r>
          </w:p>
          <w:p w:rsidR="00294481" w:rsidRPr="00294481" w:rsidRDefault="00294481">
            <w:pPr>
              <w:rPr>
                <w:sz w:val="20"/>
                <w:szCs w:val="20"/>
              </w:rPr>
            </w:pPr>
          </w:p>
        </w:tc>
      </w:tr>
      <w:tr w:rsidR="00DB2E17" w:rsidTr="00CE3DC6">
        <w:trPr>
          <w:trHeight w:val="447"/>
        </w:trPr>
        <w:tc>
          <w:tcPr>
            <w:tcW w:w="2418" w:type="dxa"/>
            <w:vMerge/>
            <w:tcBorders>
              <w:right w:val="single" w:sz="4" w:space="0" w:color="auto"/>
            </w:tcBorders>
          </w:tcPr>
          <w:p w:rsidR="00DB2E17" w:rsidRDefault="00DB2E17" w:rsidP="00DB2E17"/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17" w:rsidRDefault="00DB2E17">
            <w:pPr>
              <w:rPr>
                <w:sz w:val="20"/>
                <w:szCs w:val="20"/>
              </w:rPr>
            </w:pPr>
            <w:r w:rsidRPr="00294481">
              <w:rPr>
                <w:sz w:val="20"/>
                <w:szCs w:val="20"/>
              </w:rPr>
              <w:t>Bruksnavn/adresse:</w:t>
            </w:r>
          </w:p>
          <w:p w:rsidR="00294481" w:rsidRPr="00294481" w:rsidRDefault="00294481">
            <w:pPr>
              <w:rPr>
                <w:sz w:val="20"/>
                <w:szCs w:val="20"/>
              </w:rPr>
            </w:pPr>
          </w:p>
        </w:tc>
      </w:tr>
      <w:tr w:rsidR="00294481" w:rsidTr="00CE3DC6">
        <w:trPr>
          <w:trHeight w:val="447"/>
        </w:trPr>
        <w:tc>
          <w:tcPr>
            <w:tcW w:w="2418" w:type="dxa"/>
            <w:tcBorders>
              <w:right w:val="single" w:sz="4" w:space="0" w:color="auto"/>
            </w:tcBorders>
          </w:tcPr>
          <w:p w:rsidR="00294481" w:rsidRDefault="00294481" w:rsidP="00DB2E17">
            <w:r>
              <w:t>Eier/fester av fast eiendom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294481" w:rsidRDefault="0029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</w:tc>
      </w:tr>
      <w:tr w:rsidR="00AE3C0E" w:rsidTr="00684977">
        <w:trPr>
          <w:trHeight w:val="283"/>
        </w:trPr>
        <w:tc>
          <w:tcPr>
            <w:tcW w:w="10516" w:type="dxa"/>
            <w:gridSpan w:val="7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E3C0E" w:rsidRPr="00684977" w:rsidRDefault="00684977">
            <w:pPr>
              <w:rPr>
                <w:b/>
              </w:rPr>
            </w:pPr>
            <w:r w:rsidRPr="00684977">
              <w:rPr>
                <w:b/>
              </w:rPr>
              <w:t>Søknaden gjelder</w:t>
            </w:r>
            <w:r w:rsidR="00AE3C0E" w:rsidRPr="00684977">
              <w:rPr>
                <w:b/>
              </w:rPr>
              <w:t xml:space="preserve"> tilknytning til: </w:t>
            </w:r>
          </w:p>
        </w:tc>
      </w:tr>
      <w:tr w:rsidR="00294481" w:rsidTr="00AE3C0E">
        <w:trPr>
          <w:trHeight w:val="567"/>
        </w:trPr>
        <w:tc>
          <w:tcPr>
            <w:tcW w:w="5240" w:type="dxa"/>
            <w:gridSpan w:val="3"/>
          </w:tcPr>
          <w:p w:rsidR="00294481" w:rsidRPr="00AE3C0E" w:rsidRDefault="00294481" w:rsidP="00165C99">
            <w:pPr>
              <w:rPr>
                <w:sz w:val="24"/>
                <w:szCs w:val="24"/>
              </w:rPr>
            </w:pPr>
            <w:r w:rsidRPr="00AE3C0E">
              <w:rPr>
                <w:b/>
                <w:sz w:val="24"/>
                <w:szCs w:val="24"/>
              </w:rPr>
              <w:t xml:space="preserve">□ </w:t>
            </w:r>
            <w:r w:rsidR="00684977">
              <w:rPr>
                <w:sz w:val="24"/>
                <w:szCs w:val="24"/>
              </w:rPr>
              <w:t>Tilknytning ti</w:t>
            </w:r>
            <w:r w:rsidRPr="00AE3C0E">
              <w:rPr>
                <w:sz w:val="24"/>
                <w:szCs w:val="24"/>
              </w:rPr>
              <w:t>l kommunal vannledning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</w:tcBorders>
          </w:tcPr>
          <w:p w:rsidR="00294481" w:rsidRPr="00AE3C0E" w:rsidRDefault="00AE3C0E" w:rsidP="00AE3C0E">
            <w:pPr>
              <w:rPr>
                <w:sz w:val="24"/>
                <w:szCs w:val="24"/>
              </w:rPr>
            </w:pPr>
            <w:r w:rsidRPr="00AE3C0E">
              <w:rPr>
                <w:b/>
                <w:sz w:val="24"/>
                <w:szCs w:val="24"/>
              </w:rPr>
              <w:t xml:space="preserve">□ </w:t>
            </w:r>
            <w:r w:rsidRPr="00AE3C0E">
              <w:rPr>
                <w:sz w:val="24"/>
                <w:szCs w:val="24"/>
              </w:rPr>
              <w:t>Eksisterende bolig</w:t>
            </w:r>
          </w:p>
          <w:p w:rsidR="00AE3C0E" w:rsidRPr="00AE3C0E" w:rsidRDefault="00AE3C0E" w:rsidP="00AE3C0E">
            <w:pPr>
              <w:rPr>
                <w:sz w:val="24"/>
                <w:szCs w:val="24"/>
              </w:rPr>
            </w:pPr>
            <w:r w:rsidRPr="00AE3C0E">
              <w:rPr>
                <w:b/>
                <w:sz w:val="24"/>
                <w:szCs w:val="24"/>
              </w:rPr>
              <w:t xml:space="preserve">□ </w:t>
            </w:r>
            <w:r w:rsidRPr="00AE3C0E">
              <w:rPr>
                <w:sz w:val="24"/>
                <w:szCs w:val="24"/>
              </w:rPr>
              <w:t>Nybygg</w:t>
            </w:r>
          </w:p>
        </w:tc>
      </w:tr>
      <w:tr w:rsidR="000F4CDD" w:rsidTr="00AE3C0E">
        <w:trPr>
          <w:trHeight w:val="567"/>
        </w:trPr>
        <w:tc>
          <w:tcPr>
            <w:tcW w:w="5240" w:type="dxa"/>
            <w:gridSpan w:val="3"/>
          </w:tcPr>
          <w:p w:rsidR="000F4CDD" w:rsidRPr="00AE3C0E" w:rsidRDefault="00AE3C0E" w:rsidP="00294481">
            <w:pPr>
              <w:rPr>
                <w:sz w:val="24"/>
                <w:szCs w:val="24"/>
              </w:rPr>
            </w:pPr>
            <w:r w:rsidRPr="00AE3C0E">
              <w:rPr>
                <w:b/>
                <w:sz w:val="24"/>
                <w:szCs w:val="24"/>
              </w:rPr>
              <w:t xml:space="preserve">□ </w:t>
            </w:r>
            <w:r w:rsidRPr="00AE3C0E">
              <w:rPr>
                <w:sz w:val="24"/>
                <w:szCs w:val="24"/>
              </w:rPr>
              <w:t>Tilknytning til kommunal avløpsledning</w:t>
            </w:r>
          </w:p>
          <w:p w:rsidR="00AE3C0E" w:rsidRPr="00AE3C0E" w:rsidRDefault="00AE3C0E" w:rsidP="00294481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4"/>
          </w:tcPr>
          <w:p w:rsidR="00AE3C0E" w:rsidRPr="00AE3C0E" w:rsidRDefault="00AE3C0E" w:rsidP="00AE3C0E">
            <w:pPr>
              <w:rPr>
                <w:sz w:val="24"/>
                <w:szCs w:val="24"/>
              </w:rPr>
            </w:pPr>
            <w:r w:rsidRPr="00AE3C0E">
              <w:rPr>
                <w:b/>
                <w:sz w:val="24"/>
                <w:szCs w:val="24"/>
              </w:rPr>
              <w:t xml:space="preserve">□ </w:t>
            </w:r>
            <w:r w:rsidRPr="00AE3C0E">
              <w:rPr>
                <w:sz w:val="24"/>
                <w:szCs w:val="24"/>
              </w:rPr>
              <w:t>E</w:t>
            </w:r>
            <w:r w:rsidRPr="00AE3C0E">
              <w:rPr>
                <w:sz w:val="24"/>
                <w:szCs w:val="24"/>
              </w:rPr>
              <w:t>ksisterende bolig</w:t>
            </w:r>
          </w:p>
          <w:p w:rsidR="000F4CDD" w:rsidRPr="00AE3C0E" w:rsidRDefault="00AE3C0E">
            <w:pPr>
              <w:rPr>
                <w:sz w:val="24"/>
                <w:szCs w:val="24"/>
              </w:rPr>
            </w:pPr>
            <w:r w:rsidRPr="00AE3C0E">
              <w:rPr>
                <w:b/>
                <w:sz w:val="24"/>
                <w:szCs w:val="24"/>
              </w:rPr>
              <w:t xml:space="preserve">□ </w:t>
            </w:r>
            <w:r w:rsidRPr="00AE3C0E">
              <w:rPr>
                <w:sz w:val="24"/>
                <w:szCs w:val="24"/>
              </w:rPr>
              <w:t>Nybygg</w:t>
            </w:r>
          </w:p>
        </w:tc>
      </w:tr>
      <w:tr w:rsidR="00830409" w:rsidTr="008B4700">
        <w:trPr>
          <w:trHeight w:val="567"/>
        </w:trPr>
        <w:tc>
          <w:tcPr>
            <w:tcW w:w="10516" w:type="dxa"/>
            <w:gridSpan w:val="7"/>
          </w:tcPr>
          <w:p w:rsidR="00830409" w:rsidRDefault="00830409" w:rsidP="00AE3C0E">
            <w:pPr>
              <w:rPr>
                <w:sz w:val="24"/>
                <w:szCs w:val="24"/>
              </w:rPr>
            </w:pPr>
            <w:r w:rsidRPr="00830409">
              <w:rPr>
                <w:sz w:val="24"/>
                <w:szCs w:val="24"/>
              </w:rPr>
              <w:t xml:space="preserve">Eventuelt andre opplysninger: </w:t>
            </w:r>
          </w:p>
          <w:p w:rsidR="00830409" w:rsidRDefault="00830409" w:rsidP="00AE3C0E">
            <w:pPr>
              <w:rPr>
                <w:sz w:val="24"/>
                <w:szCs w:val="24"/>
              </w:rPr>
            </w:pPr>
          </w:p>
          <w:p w:rsidR="00830409" w:rsidRDefault="00830409" w:rsidP="00AE3C0E">
            <w:pPr>
              <w:rPr>
                <w:sz w:val="24"/>
                <w:szCs w:val="24"/>
              </w:rPr>
            </w:pPr>
          </w:p>
          <w:p w:rsidR="00830409" w:rsidRDefault="00830409" w:rsidP="00AE3C0E">
            <w:pPr>
              <w:rPr>
                <w:sz w:val="24"/>
                <w:szCs w:val="24"/>
              </w:rPr>
            </w:pPr>
          </w:p>
          <w:p w:rsidR="00830409" w:rsidRDefault="00830409" w:rsidP="00AE3C0E">
            <w:pPr>
              <w:rPr>
                <w:sz w:val="24"/>
                <w:szCs w:val="24"/>
              </w:rPr>
            </w:pPr>
          </w:p>
          <w:p w:rsidR="00830409" w:rsidRDefault="00830409" w:rsidP="00AE3C0E">
            <w:pPr>
              <w:rPr>
                <w:sz w:val="24"/>
                <w:szCs w:val="24"/>
              </w:rPr>
            </w:pPr>
          </w:p>
          <w:p w:rsidR="00830409" w:rsidRDefault="00830409" w:rsidP="00AE3C0E">
            <w:pPr>
              <w:rPr>
                <w:sz w:val="24"/>
                <w:szCs w:val="24"/>
              </w:rPr>
            </w:pPr>
          </w:p>
          <w:p w:rsidR="00830409" w:rsidRPr="00830409" w:rsidRDefault="00830409" w:rsidP="00AE3C0E">
            <w:pPr>
              <w:rPr>
                <w:sz w:val="24"/>
                <w:szCs w:val="24"/>
              </w:rPr>
            </w:pPr>
          </w:p>
        </w:tc>
      </w:tr>
      <w:tr w:rsidR="000F4CDD" w:rsidTr="00684977">
        <w:trPr>
          <w:trHeight w:val="283"/>
        </w:trPr>
        <w:tc>
          <w:tcPr>
            <w:tcW w:w="10516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F4CDD" w:rsidRPr="00684977" w:rsidRDefault="000F4CDD">
            <w:pPr>
              <w:rPr>
                <w:b/>
              </w:rPr>
            </w:pPr>
            <w:r w:rsidRPr="00684977">
              <w:rPr>
                <w:b/>
              </w:rPr>
              <w:t>Opplysninger om omsøkt tiltak; bruk, adkomst, vannforsyning og avløp:</w:t>
            </w:r>
          </w:p>
        </w:tc>
      </w:tr>
      <w:tr w:rsidR="00830409" w:rsidTr="00830409">
        <w:trPr>
          <w:trHeight w:val="390"/>
        </w:trPr>
        <w:tc>
          <w:tcPr>
            <w:tcW w:w="2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0409" w:rsidRPr="00830409" w:rsidRDefault="0083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Eiendom benyttes til: 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9" w:rsidRPr="00830409" w:rsidRDefault="00830409">
            <w:pPr>
              <w:rPr>
                <w:sz w:val="24"/>
                <w:szCs w:val="24"/>
              </w:rPr>
            </w:pPr>
            <w:r w:rsidRPr="00830409">
              <w:rPr>
                <w:b/>
                <w:sz w:val="24"/>
                <w:szCs w:val="24"/>
              </w:rPr>
              <w:t xml:space="preserve">□ </w:t>
            </w:r>
            <w:r w:rsidRPr="00830409">
              <w:rPr>
                <w:sz w:val="24"/>
                <w:szCs w:val="24"/>
              </w:rPr>
              <w:t>Bolighus</w:t>
            </w:r>
          </w:p>
        </w:tc>
      </w:tr>
      <w:tr w:rsidR="00830409" w:rsidTr="000D7A3F">
        <w:trPr>
          <w:trHeight w:val="390"/>
        </w:trPr>
        <w:tc>
          <w:tcPr>
            <w:tcW w:w="2418" w:type="dxa"/>
            <w:vMerge/>
            <w:tcBorders>
              <w:right w:val="single" w:sz="4" w:space="0" w:color="auto"/>
            </w:tcBorders>
          </w:tcPr>
          <w:p w:rsidR="00830409" w:rsidRDefault="00830409">
            <w:pPr>
              <w:rPr>
                <w:sz w:val="24"/>
                <w:szCs w:val="24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9" w:rsidRPr="00830409" w:rsidRDefault="00830409">
            <w:pPr>
              <w:rPr>
                <w:b/>
                <w:sz w:val="24"/>
                <w:szCs w:val="24"/>
              </w:rPr>
            </w:pPr>
            <w:r w:rsidRPr="00830409">
              <w:rPr>
                <w:b/>
                <w:sz w:val="24"/>
                <w:szCs w:val="24"/>
              </w:rPr>
              <w:t xml:space="preserve">□ </w:t>
            </w:r>
            <w:r w:rsidRPr="00830409">
              <w:rPr>
                <w:sz w:val="24"/>
                <w:szCs w:val="24"/>
              </w:rPr>
              <w:t>Fritidshus</w:t>
            </w:r>
          </w:p>
        </w:tc>
      </w:tr>
      <w:tr w:rsidR="00830409" w:rsidTr="000D7A3F">
        <w:trPr>
          <w:trHeight w:val="390"/>
        </w:trPr>
        <w:tc>
          <w:tcPr>
            <w:tcW w:w="2418" w:type="dxa"/>
            <w:vMerge/>
            <w:tcBorders>
              <w:right w:val="single" w:sz="4" w:space="0" w:color="auto"/>
            </w:tcBorders>
          </w:tcPr>
          <w:p w:rsidR="00830409" w:rsidRDefault="00830409">
            <w:pPr>
              <w:rPr>
                <w:sz w:val="24"/>
                <w:szCs w:val="24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9" w:rsidRPr="00830409" w:rsidRDefault="00830409">
            <w:pPr>
              <w:rPr>
                <w:sz w:val="24"/>
                <w:szCs w:val="24"/>
              </w:rPr>
            </w:pPr>
            <w:r w:rsidRPr="00830409">
              <w:rPr>
                <w:b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Næring</w:t>
            </w:r>
          </w:p>
        </w:tc>
      </w:tr>
      <w:tr w:rsidR="0041347C" w:rsidTr="00684977">
        <w:trPr>
          <w:trHeight w:val="283"/>
        </w:trPr>
        <w:tc>
          <w:tcPr>
            <w:tcW w:w="10516" w:type="dxa"/>
            <w:gridSpan w:val="7"/>
            <w:shd w:val="clear" w:color="auto" w:fill="D0CECE" w:themeFill="background2" w:themeFillShade="E6"/>
          </w:tcPr>
          <w:p w:rsidR="0041347C" w:rsidRPr="00684977" w:rsidRDefault="00AC7E96">
            <w:pPr>
              <w:rPr>
                <w:b/>
                <w:lang w:val="nn-NO"/>
              </w:rPr>
            </w:pPr>
            <w:r w:rsidRPr="00684977">
              <w:rPr>
                <w:b/>
                <w:lang w:val="nn-NO"/>
              </w:rPr>
              <w:t>Ansvarlig søker:</w:t>
            </w:r>
          </w:p>
        </w:tc>
      </w:tr>
      <w:tr w:rsidR="00AC7E96" w:rsidTr="00684977">
        <w:trPr>
          <w:trHeight w:val="227"/>
        </w:trPr>
        <w:tc>
          <w:tcPr>
            <w:tcW w:w="10516" w:type="dxa"/>
            <w:gridSpan w:val="7"/>
          </w:tcPr>
          <w:p w:rsidR="00AC7E96" w:rsidRDefault="00AC7E96">
            <w:r>
              <w:t>Navn:</w:t>
            </w:r>
          </w:p>
          <w:p w:rsidR="00AC7E96" w:rsidRDefault="00AC7E96" w:rsidP="00AC7E96"/>
        </w:tc>
      </w:tr>
      <w:tr w:rsidR="00AC7E96" w:rsidTr="00684977">
        <w:trPr>
          <w:trHeight w:val="227"/>
        </w:trPr>
        <w:tc>
          <w:tcPr>
            <w:tcW w:w="10516" w:type="dxa"/>
            <w:gridSpan w:val="7"/>
          </w:tcPr>
          <w:p w:rsidR="00AC7E96" w:rsidRDefault="00AC7E96" w:rsidP="00AC7E96">
            <w:r>
              <w:t>Evt. Foretak:</w:t>
            </w:r>
          </w:p>
          <w:p w:rsidR="00AC7E96" w:rsidRDefault="00AC7E96" w:rsidP="00AC7E96"/>
        </w:tc>
      </w:tr>
      <w:tr w:rsidR="00AC7E96" w:rsidTr="00684977">
        <w:trPr>
          <w:trHeight w:val="227"/>
        </w:trPr>
        <w:tc>
          <w:tcPr>
            <w:tcW w:w="10516" w:type="dxa"/>
            <w:gridSpan w:val="7"/>
          </w:tcPr>
          <w:p w:rsidR="00AC7E96" w:rsidRDefault="00AC7E96" w:rsidP="00AC7E96">
            <w:r>
              <w:t>Adresse:</w:t>
            </w:r>
          </w:p>
          <w:p w:rsidR="00AC7E96" w:rsidRDefault="00AC7E96" w:rsidP="00AC7E96"/>
        </w:tc>
      </w:tr>
      <w:tr w:rsidR="00AC7E96" w:rsidTr="00684977">
        <w:trPr>
          <w:trHeight w:val="227"/>
        </w:trPr>
        <w:tc>
          <w:tcPr>
            <w:tcW w:w="10516" w:type="dxa"/>
            <w:gridSpan w:val="7"/>
          </w:tcPr>
          <w:p w:rsidR="00AC7E96" w:rsidRDefault="00AC7E96" w:rsidP="00AC7E96">
            <w:r>
              <w:t>Telefon:</w:t>
            </w:r>
          </w:p>
          <w:p w:rsidR="00AC7E96" w:rsidRDefault="00AC7E96" w:rsidP="00AC7E96"/>
        </w:tc>
      </w:tr>
    </w:tbl>
    <w:p w:rsidR="00AC7E96" w:rsidRDefault="00AC7E96" w:rsidP="00AC7E96"/>
    <w:tbl>
      <w:tblPr>
        <w:tblStyle w:val="Tabellrutenett"/>
        <w:tblW w:w="10561" w:type="dxa"/>
        <w:tblLook w:val="04A0" w:firstRow="1" w:lastRow="0" w:firstColumn="1" w:lastColumn="0" w:noHBand="0" w:noVBand="1"/>
      </w:tblPr>
      <w:tblGrid>
        <w:gridCol w:w="8784"/>
        <w:gridCol w:w="1777"/>
      </w:tblGrid>
      <w:tr w:rsidR="00684977" w:rsidTr="00684977">
        <w:trPr>
          <w:trHeight w:val="283"/>
        </w:trPr>
        <w:tc>
          <w:tcPr>
            <w:tcW w:w="8784" w:type="dxa"/>
            <w:shd w:val="clear" w:color="auto" w:fill="D0CECE" w:themeFill="background2" w:themeFillShade="E6"/>
          </w:tcPr>
          <w:p w:rsidR="00684977" w:rsidRPr="00AC7E96" w:rsidRDefault="00684977">
            <w:pPr>
              <w:rPr>
                <w:b/>
              </w:rPr>
            </w:pPr>
            <w:r>
              <w:rPr>
                <w:b/>
              </w:rPr>
              <w:t>Vedlegg:</w:t>
            </w:r>
            <w:r w:rsidRPr="00AC7E96">
              <w:rPr>
                <w:b/>
              </w:rPr>
              <w:t xml:space="preserve"> </w:t>
            </w:r>
          </w:p>
        </w:tc>
        <w:tc>
          <w:tcPr>
            <w:tcW w:w="1777" w:type="dxa"/>
            <w:shd w:val="clear" w:color="auto" w:fill="D0CECE" w:themeFill="background2" w:themeFillShade="E6"/>
          </w:tcPr>
          <w:p w:rsidR="00684977" w:rsidRPr="00AC7E96" w:rsidRDefault="00684977">
            <w:pPr>
              <w:rPr>
                <w:b/>
              </w:rPr>
            </w:pPr>
            <w:r>
              <w:rPr>
                <w:b/>
              </w:rPr>
              <w:t xml:space="preserve">Vedlegg nr. </w:t>
            </w:r>
          </w:p>
        </w:tc>
      </w:tr>
      <w:tr w:rsidR="00684977" w:rsidTr="00684977">
        <w:trPr>
          <w:trHeight w:val="285"/>
        </w:trPr>
        <w:tc>
          <w:tcPr>
            <w:tcW w:w="8784" w:type="dxa"/>
          </w:tcPr>
          <w:p w:rsidR="00684977" w:rsidRDefault="00FA5424">
            <w:r>
              <w:t>Situasjonsplan,</w:t>
            </w:r>
            <w:r w:rsidR="00684977">
              <w:t xml:space="preserve"> stikkledning inntegnet på kart</w:t>
            </w:r>
            <w:bookmarkStart w:id="0" w:name="_GoBack"/>
            <w:bookmarkEnd w:id="0"/>
          </w:p>
        </w:tc>
        <w:tc>
          <w:tcPr>
            <w:tcW w:w="1777" w:type="dxa"/>
          </w:tcPr>
          <w:p w:rsidR="00684977" w:rsidRDefault="00684977"/>
        </w:tc>
      </w:tr>
      <w:tr w:rsidR="00684977" w:rsidTr="00684977">
        <w:trPr>
          <w:trHeight w:val="285"/>
        </w:trPr>
        <w:tc>
          <w:tcPr>
            <w:tcW w:w="8784" w:type="dxa"/>
          </w:tcPr>
          <w:p w:rsidR="00684977" w:rsidRDefault="00684977">
            <w:r>
              <w:t>Andre vedlegg, tilleggsopplysninger</w:t>
            </w:r>
          </w:p>
        </w:tc>
        <w:tc>
          <w:tcPr>
            <w:tcW w:w="1777" w:type="dxa"/>
          </w:tcPr>
          <w:p w:rsidR="00684977" w:rsidRDefault="00684977"/>
        </w:tc>
      </w:tr>
    </w:tbl>
    <w:p w:rsidR="00AE2D3C" w:rsidRDefault="00AE2D3C"/>
    <w:sectPr w:rsidR="00AE2D3C" w:rsidSect="000F4CD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69" w:rsidRDefault="005B4469" w:rsidP="005B4469">
      <w:pPr>
        <w:spacing w:after="0" w:line="240" w:lineRule="auto"/>
      </w:pPr>
      <w:r>
        <w:separator/>
      </w:r>
    </w:p>
  </w:endnote>
  <w:endnote w:type="continuationSeparator" w:id="0">
    <w:p w:rsidR="005B4469" w:rsidRDefault="005B4469" w:rsidP="005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880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4469" w:rsidRDefault="005B4469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4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4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469" w:rsidRDefault="005B44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69" w:rsidRDefault="005B4469" w:rsidP="005B4469">
      <w:pPr>
        <w:spacing w:after="0" w:line="240" w:lineRule="auto"/>
      </w:pPr>
      <w:r>
        <w:separator/>
      </w:r>
    </w:p>
  </w:footnote>
  <w:footnote w:type="continuationSeparator" w:id="0">
    <w:p w:rsidR="005B4469" w:rsidRDefault="005B4469" w:rsidP="005B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4E"/>
    <w:rsid w:val="000F4CDD"/>
    <w:rsid w:val="00165C99"/>
    <w:rsid w:val="0017492F"/>
    <w:rsid w:val="00294481"/>
    <w:rsid w:val="0039374E"/>
    <w:rsid w:val="003B4286"/>
    <w:rsid w:val="0041347C"/>
    <w:rsid w:val="00494C35"/>
    <w:rsid w:val="005B4469"/>
    <w:rsid w:val="005F2303"/>
    <w:rsid w:val="006613C8"/>
    <w:rsid w:val="00684977"/>
    <w:rsid w:val="00830409"/>
    <w:rsid w:val="008D6840"/>
    <w:rsid w:val="008E7BE4"/>
    <w:rsid w:val="00AC7E96"/>
    <w:rsid w:val="00AE2D3C"/>
    <w:rsid w:val="00AE3C0E"/>
    <w:rsid w:val="00B26BE4"/>
    <w:rsid w:val="00CE3DC6"/>
    <w:rsid w:val="00DB2E17"/>
    <w:rsid w:val="00F5539E"/>
    <w:rsid w:val="00F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ECC7"/>
  <w15:chartTrackingRefBased/>
  <w15:docId w15:val="{F1BFD4C0-A892-4CAA-8BAA-4B0C5E91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3937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39374E"/>
    <w:rPr>
      <w:rFonts w:ascii="Times New Roman" w:eastAsia="Times New Roman" w:hAnsi="Times New Roman" w:cs="Times New Roman"/>
      <w:b/>
      <w:sz w:val="16"/>
      <w:szCs w:val="24"/>
      <w:lang w:eastAsia="nb-NO"/>
    </w:rPr>
  </w:style>
  <w:style w:type="paragraph" w:styleId="Bobletekst">
    <w:name w:val="Balloon Text"/>
    <w:basedOn w:val="Normal"/>
    <w:link w:val="BobletekstTegn"/>
    <w:semiHidden/>
    <w:rsid w:val="000F4CDD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0F4CDD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B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469"/>
  </w:style>
  <w:style w:type="paragraph" w:styleId="Bunntekst">
    <w:name w:val="footer"/>
    <w:basedOn w:val="Normal"/>
    <w:link w:val="BunntekstTegn"/>
    <w:uiPriority w:val="99"/>
    <w:unhideWhenUsed/>
    <w:rsid w:val="005B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lselv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lselv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BCC8-8074-4F19-B394-0579D989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Aslaksen Hansen</dc:creator>
  <cp:keywords/>
  <dc:description/>
  <cp:lastModifiedBy>Marie Aslaksen Hansen</cp:lastModifiedBy>
  <cp:revision>5</cp:revision>
  <dcterms:created xsi:type="dcterms:W3CDTF">2019-03-25T06:57:00Z</dcterms:created>
  <dcterms:modified xsi:type="dcterms:W3CDTF">2019-03-29T07:48:00Z</dcterms:modified>
</cp:coreProperties>
</file>